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40723" w:rsidR="00CE6750" w:rsidP="00CE6750" w:rsidRDefault="00CE6750" w14:paraId="61AA46E2" w14:textId="77777777">
      <w:pPr>
        <w:pStyle w:val="Geenafstand"/>
        <w:spacing w:line="360" w:lineRule="auto"/>
        <w:rPr>
          <w:rFonts w:asciiTheme="majorHAnsi" w:hAnsiTheme="majorHAnsi" w:cstheme="majorHAnsi"/>
          <w:sz w:val="19"/>
          <w:szCs w:val="19"/>
        </w:rPr>
      </w:pPr>
      <w:r w:rsidRPr="00040723">
        <w:rPr>
          <w:rStyle w:val="normaltextrun"/>
          <w:rFonts w:asciiTheme="majorHAnsi" w:hAnsiTheme="majorHAnsi" w:cstheme="majorHAnsi"/>
          <w:b/>
          <w:bCs/>
          <w:sz w:val="19"/>
          <w:szCs w:val="19"/>
        </w:rPr>
        <w:t>Betreft:</w:t>
      </w:r>
      <w:r w:rsidRPr="00040723">
        <w:rPr>
          <w:rStyle w:val="apple-converted-space"/>
          <w:rFonts w:asciiTheme="majorHAnsi" w:hAnsiTheme="majorHAnsi" w:cstheme="majorHAnsi"/>
          <w:b/>
          <w:bCs/>
          <w:sz w:val="19"/>
          <w:szCs w:val="19"/>
        </w:rPr>
        <w:t> D</w:t>
      </w:r>
      <w:r w:rsidRPr="00040723">
        <w:rPr>
          <w:rStyle w:val="normaltextrun"/>
          <w:rFonts w:asciiTheme="majorHAnsi" w:hAnsiTheme="majorHAnsi" w:cstheme="majorHAnsi"/>
          <w:b/>
          <w:bCs/>
          <w:sz w:val="19"/>
          <w:szCs w:val="19"/>
        </w:rPr>
        <w:t>igitaal overdrachten versturen naar</w:t>
      </w:r>
      <w:r w:rsidRPr="00040723">
        <w:rPr>
          <w:rStyle w:val="eop"/>
          <w:rFonts w:asciiTheme="majorHAnsi" w:hAnsiTheme="majorHAnsi" w:cstheme="majorHAnsi"/>
          <w:sz w:val="19"/>
          <w:szCs w:val="19"/>
        </w:rPr>
        <w:t xml:space="preserve"> </w:t>
      </w:r>
      <w:r w:rsidRPr="00040723">
        <w:rPr>
          <w:rStyle w:val="normaltextrun"/>
          <w:rFonts w:asciiTheme="majorHAnsi" w:hAnsiTheme="majorHAnsi" w:cstheme="majorHAnsi"/>
          <w:b/>
          <w:bCs/>
          <w:color w:val="000000"/>
          <w:sz w:val="19"/>
          <w:szCs w:val="19"/>
          <w:shd w:val="clear" w:color="auto" w:fill="FFFF00"/>
        </w:rPr>
        <w:t>&lt;naam</w:t>
      </w:r>
      <w:r w:rsidRPr="00040723">
        <w:rPr>
          <w:rStyle w:val="apple-converted-space"/>
          <w:rFonts w:asciiTheme="majorHAnsi" w:hAnsiTheme="majorHAnsi" w:cstheme="majorHAnsi"/>
          <w:b/>
          <w:bCs/>
          <w:color w:val="000000"/>
          <w:sz w:val="19"/>
          <w:szCs w:val="19"/>
          <w:shd w:val="clear" w:color="auto" w:fill="FFFF00"/>
        </w:rPr>
        <w:t> </w:t>
      </w:r>
      <w:r w:rsidRPr="00040723">
        <w:rPr>
          <w:rStyle w:val="normaltextrun"/>
          <w:rFonts w:asciiTheme="majorHAnsi" w:hAnsiTheme="majorHAnsi" w:cstheme="majorHAnsi"/>
          <w:b/>
          <w:bCs/>
          <w:color w:val="000000"/>
          <w:sz w:val="19"/>
          <w:szCs w:val="19"/>
          <w:shd w:val="clear" w:color="auto" w:fill="FFFF00"/>
        </w:rPr>
        <w:t>zorginstelling/HAP&gt;</w:t>
      </w:r>
      <w:r w:rsidRPr="00040723">
        <w:rPr>
          <w:rStyle w:val="apple-converted-space"/>
          <w:rFonts w:asciiTheme="majorHAnsi" w:hAnsiTheme="majorHAnsi" w:cstheme="majorHAnsi"/>
          <w:b/>
          <w:bCs/>
          <w:sz w:val="19"/>
          <w:szCs w:val="19"/>
        </w:rPr>
        <w:t> via ZorgDomein</w:t>
      </w:r>
    </w:p>
    <w:p w:rsidRPr="00040723" w:rsidR="00CE6750" w:rsidP="00CE6750" w:rsidRDefault="00CE6750" w14:paraId="5C6E41AA" w14:textId="77777777">
      <w:pPr>
        <w:pStyle w:val="Geenafstand"/>
        <w:spacing w:line="360" w:lineRule="auto"/>
        <w:rPr>
          <w:rFonts w:asciiTheme="majorHAnsi" w:hAnsiTheme="majorHAnsi" w:cstheme="majorHAnsi"/>
          <w:sz w:val="19"/>
          <w:szCs w:val="19"/>
        </w:rPr>
      </w:pPr>
      <w:r w:rsidRPr="00040723">
        <w:rPr>
          <w:rStyle w:val="eop"/>
          <w:rFonts w:asciiTheme="majorHAnsi" w:hAnsiTheme="majorHAnsi" w:cstheme="majorHAnsi"/>
          <w:sz w:val="19"/>
          <w:szCs w:val="19"/>
        </w:rPr>
        <w:t> </w:t>
      </w:r>
    </w:p>
    <w:p w:rsidRPr="00040723" w:rsidR="00CE6750" w:rsidP="00D928AB" w:rsidRDefault="00DC02FA" w14:paraId="0CD9F060" w14:textId="3221283C">
      <w:r w:rsidRPr="00040723">
        <w:rPr>
          <w:rStyle w:val="normaltextrun"/>
          <w:rFonts w:asciiTheme="majorHAnsi" w:hAnsiTheme="majorHAnsi" w:cstheme="majorHAnsi"/>
          <w:szCs w:val="19"/>
        </w:rPr>
        <w:t xml:space="preserve">Beste </w:t>
      </w:r>
      <w:r w:rsidRPr="00040723" w:rsidR="00CE6750">
        <w:rPr>
          <w:rStyle w:val="apple-converted-space"/>
          <w:rFonts w:asciiTheme="majorHAnsi" w:hAnsiTheme="majorHAnsi" w:cstheme="majorHAnsi"/>
          <w:szCs w:val="19"/>
        </w:rPr>
        <w:t> </w:t>
      </w:r>
      <w:r w:rsidRPr="00040723" w:rsidR="00CE6750">
        <w:rPr>
          <w:rStyle w:val="normaltextrun"/>
          <w:rFonts w:asciiTheme="majorHAnsi" w:hAnsiTheme="majorHAnsi" w:cstheme="majorHAnsi"/>
          <w:color w:val="000000"/>
          <w:szCs w:val="19"/>
          <w:shd w:val="clear" w:color="auto" w:fill="FFFF00"/>
        </w:rPr>
        <w:t>&lt;heer,</w:t>
      </w:r>
      <w:r w:rsidRPr="00040723" w:rsidR="00CE6750">
        <w:rPr>
          <w:rStyle w:val="apple-converted-space"/>
          <w:rFonts w:asciiTheme="majorHAnsi" w:hAnsiTheme="majorHAnsi" w:cstheme="majorHAnsi"/>
          <w:color w:val="000000"/>
          <w:szCs w:val="19"/>
          <w:shd w:val="clear" w:color="auto" w:fill="FFFF00"/>
        </w:rPr>
        <w:t> </w:t>
      </w:r>
      <w:r w:rsidRPr="00040723" w:rsidR="00CE6750">
        <w:rPr>
          <w:rStyle w:val="normaltextrun"/>
          <w:rFonts w:asciiTheme="majorHAnsi" w:hAnsiTheme="majorHAnsi" w:cstheme="majorHAnsi"/>
          <w:color w:val="000000"/>
          <w:szCs w:val="19"/>
          <w:shd w:val="clear" w:color="auto" w:fill="FFFF00"/>
        </w:rPr>
        <w:t>mevrouw&gt;</w:t>
      </w:r>
      <w:r w:rsidRPr="00040723" w:rsidR="00CE6750">
        <w:rPr>
          <w:rStyle w:val="apple-converted-space"/>
          <w:rFonts w:asciiTheme="majorHAnsi" w:hAnsiTheme="majorHAnsi" w:cstheme="majorHAnsi"/>
          <w:szCs w:val="19"/>
        </w:rPr>
        <w:t> </w:t>
      </w:r>
      <w:r w:rsidRPr="00040723" w:rsidR="00CE6750">
        <w:rPr>
          <w:rStyle w:val="normaltextrun"/>
          <w:rFonts w:asciiTheme="majorHAnsi" w:hAnsiTheme="majorHAnsi" w:cstheme="majorHAnsi"/>
          <w:color w:val="000000"/>
          <w:szCs w:val="19"/>
          <w:shd w:val="clear" w:color="auto" w:fill="FFFF00"/>
        </w:rPr>
        <w:t>&lt;naam&gt;</w:t>
      </w:r>
      <w:r w:rsidRPr="00040723" w:rsidR="00CE6750">
        <w:rPr>
          <w:rStyle w:val="normaltextrun"/>
          <w:rFonts w:asciiTheme="majorHAnsi" w:hAnsiTheme="majorHAnsi" w:cstheme="majorHAnsi"/>
          <w:szCs w:val="19"/>
        </w:rPr>
        <w:t>,</w:t>
      </w:r>
      <w:r w:rsidRPr="00040723" w:rsidR="00CE6750">
        <w:rPr>
          <w:rStyle w:val="eop"/>
          <w:rFonts w:asciiTheme="majorHAnsi" w:hAnsiTheme="majorHAnsi" w:cstheme="majorHAnsi"/>
          <w:szCs w:val="19"/>
        </w:rPr>
        <w:t> </w:t>
      </w:r>
    </w:p>
    <w:p w:rsidRPr="00040723" w:rsidR="00CE6750" w:rsidP="00D928AB" w:rsidRDefault="00CE6750" w14:paraId="1FE74FA5" w14:textId="77777777">
      <w:r w:rsidRPr="00040723">
        <w:rPr>
          <w:rStyle w:val="eop"/>
          <w:rFonts w:asciiTheme="majorHAnsi" w:hAnsiTheme="majorHAnsi" w:cstheme="majorHAnsi"/>
          <w:szCs w:val="19"/>
        </w:rPr>
        <w:t> </w:t>
      </w:r>
    </w:p>
    <w:p w:rsidR="00E52E88" w:rsidP="00E52E88" w:rsidRDefault="00E52E88" w14:paraId="6F5A9D8C" w14:textId="13C9D08F">
      <w:r w:rsidRPr="22C046FA" w:rsidR="00E52E88">
        <w:rPr>
          <w:rStyle w:val="normaltextrun"/>
          <w:rFonts w:ascii="Arial" w:hAnsi="Arial" w:cs="Arial" w:asciiTheme="majorAscii" w:hAnsiTheme="majorAscii" w:cstheme="majorAscii"/>
        </w:rPr>
        <w:t>Goede, efficiënte en veilige informatie-uitwisseling is essentieel om goede zorg te kunnen leveren aan patiënten</w:t>
      </w:r>
      <w:r w:rsidRPr="22C046FA" w:rsidR="00E52E88">
        <w:rPr>
          <w:rStyle w:val="normaltextrun"/>
          <w:rFonts w:ascii="Arial" w:hAnsi="Arial" w:cs="Arial" w:asciiTheme="majorAscii" w:hAnsiTheme="majorAscii" w:cstheme="majorAscii"/>
        </w:rPr>
        <w:t xml:space="preserve">. Vanaf </w:t>
      </w:r>
      <w:r w:rsidRPr="22C046FA" w:rsidR="00E52E88">
        <w:rPr>
          <w:rStyle w:val="normaltextrun"/>
          <w:rFonts w:ascii="Arial" w:hAnsi="Arial" w:cs="Arial" w:asciiTheme="majorAscii" w:hAnsiTheme="majorAscii" w:cstheme="majorAscii"/>
          <w:highlight w:val="yellow"/>
        </w:rPr>
        <w:t>&lt;datum&gt;</w:t>
      </w:r>
      <w:r w:rsidRPr="22C046FA" w:rsidR="00E52E88">
        <w:rPr>
          <w:rStyle w:val="normaltextrun"/>
          <w:rFonts w:ascii="Arial" w:hAnsi="Arial" w:cs="Arial" w:asciiTheme="majorAscii" w:hAnsiTheme="majorAscii" w:cstheme="majorAscii"/>
        </w:rPr>
        <w:t xml:space="preserve"> kun</w:t>
      </w:r>
      <w:r w:rsidRPr="22C046FA" w:rsidR="007D3349">
        <w:rPr>
          <w:rStyle w:val="normaltextrun"/>
          <w:rFonts w:ascii="Arial" w:hAnsi="Arial" w:cs="Arial" w:asciiTheme="majorAscii" w:hAnsiTheme="majorAscii" w:cstheme="majorAscii"/>
        </w:rPr>
        <w:t>t</w:t>
      </w:r>
      <w:r w:rsidRPr="22C046FA" w:rsidR="00E52E88">
        <w:rPr>
          <w:rStyle w:val="normaltextrun"/>
          <w:rFonts w:ascii="Arial" w:hAnsi="Arial" w:cs="Arial" w:asciiTheme="majorAscii" w:hAnsiTheme="majorAscii" w:cstheme="majorAscii"/>
        </w:rPr>
        <w:t xml:space="preserve"> </w:t>
      </w:r>
      <w:r w:rsidRPr="22C046FA" w:rsidR="007D3349">
        <w:rPr>
          <w:rStyle w:val="normaltextrun"/>
          <w:rFonts w:ascii="Arial" w:hAnsi="Arial" w:cs="Arial" w:asciiTheme="majorAscii" w:hAnsiTheme="majorAscii" w:cstheme="majorAscii"/>
        </w:rPr>
        <w:t>u</w:t>
      </w:r>
      <w:r w:rsidRPr="22C046FA" w:rsidR="00E52E88">
        <w:rPr>
          <w:rStyle w:val="normaltextrun"/>
          <w:rFonts w:ascii="Arial" w:hAnsi="Arial" w:cs="Arial" w:asciiTheme="majorAscii" w:hAnsiTheme="majorAscii" w:cstheme="majorAscii"/>
        </w:rPr>
        <w:t xml:space="preserve"> direct via </w:t>
      </w:r>
      <w:proofErr w:type="spellStart"/>
      <w:r w:rsidRPr="22C046FA" w:rsidR="00E52E88">
        <w:rPr>
          <w:rStyle w:val="normaltextrun"/>
          <w:rFonts w:ascii="Arial" w:hAnsi="Arial" w:cs="Arial" w:asciiTheme="majorAscii" w:hAnsiTheme="majorAscii" w:cstheme="majorAscii"/>
        </w:rPr>
        <w:t>ZorgDomein</w:t>
      </w:r>
      <w:proofErr w:type="spellEnd"/>
      <w:r w:rsidRPr="22C046FA" w:rsidR="00E52E88">
        <w:rPr>
          <w:rStyle w:val="normaltextrun"/>
          <w:rFonts w:ascii="Arial" w:hAnsi="Arial" w:cs="Arial" w:asciiTheme="majorAscii" w:hAnsiTheme="majorAscii" w:cstheme="majorAscii"/>
        </w:rPr>
        <w:t xml:space="preserve"> overdrachten versturen naar </w:t>
      </w:r>
      <w:r w:rsidRPr="22C046FA" w:rsidR="00E52E88">
        <w:rPr>
          <w:highlight w:val="yellow"/>
        </w:rPr>
        <w:t>&lt;naam zorginstelling/HAP</w:t>
      </w:r>
      <w:r w:rsidRPr="22C046FA" w:rsidR="00E52E88">
        <w:rPr>
          <w:highlight w:val="yellow"/>
        </w:rPr>
        <w:t>&gt;</w:t>
      </w:r>
      <w:r w:rsidR="00E52E88">
        <w:rPr/>
        <w:t xml:space="preserve"> </w:t>
      </w:r>
      <w:r w:rsidR="00E52E88">
        <w:rPr/>
        <w:t>.</w:t>
      </w:r>
      <w:r w:rsidR="00E52E88">
        <w:rPr/>
        <w:t xml:space="preserve">Op deze manier is de waarnemend huisarts </w:t>
      </w:r>
      <w:r w:rsidR="006838DD">
        <w:rPr/>
        <w:t xml:space="preserve">op de </w:t>
      </w:r>
      <w:r w:rsidR="002E00EE">
        <w:rPr/>
        <w:t xml:space="preserve">HAP </w:t>
      </w:r>
      <w:r w:rsidR="00617D86">
        <w:rPr/>
        <w:t xml:space="preserve">goed geïnformeerd en kan de beste zorg </w:t>
      </w:r>
      <w:r w:rsidR="002E00EE">
        <w:rPr/>
        <w:t>geleverd worden</w:t>
      </w:r>
      <w:r w:rsidR="00617D86">
        <w:rPr/>
        <w:t xml:space="preserve"> aan </w:t>
      </w:r>
      <w:r w:rsidR="009E1D29">
        <w:rPr/>
        <w:t>uw</w:t>
      </w:r>
      <w:r w:rsidR="00617D86">
        <w:rPr/>
        <w:t xml:space="preserve"> patiënt. </w:t>
      </w:r>
    </w:p>
    <w:p w:rsidR="00E52E88" w:rsidP="00D928AB" w:rsidRDefault="00E52E88" w14:paraId="580FB307" w14:textId="77777777">
      <w:pPr>
        <w:rPr>
          <w:rStyle w:val="normaltextrun"/>
          <w:rFonts w:asciiTheme="majorHAnsi" w:hAnsiTheme="majorHAnsi" w:cstheme="majorHAnsi"/>
          <w:szCs w:val="19"/>
        </w:rPr>
      </w:pPr>
    </w:p>
    <w:p w:rsidRPr="00040723" w:rsidR="00CE6750" w:rsidP="00D928AB" w:rsidRDefault="00CE6750" w14:paraId="579B45EE" w14:textId="5B1E5FBB">
      <w:r w:rsidRPr="00040723">
        <w:rPr>
          <w:rStyle w:val="normaltextrun"/>
          <w:rFonts w:asciiTheme="majorHAnsi" w:hAnsiTheme="majorHAnsi" w:cstheme="majorHAnsi"/>
          <w:b/>
          <w:bCs/>
          <w:szCs w:val="19"/>
        </w:rPr>
        <w:t xml:space="preserve">Digitaal </w:t>
      </w:r>
      <w:r w:rsidR="009C157F">
        <w:rPr>
          <w:rStyle w:val="normaltextrun"/>
          <w:rFonts w:asciiTheme="majorHAnsi" w:hAnsiTheme="majorHAnsi" w:cstheme="majorHAnsi"/>
          <w:b/>
          <w:bCs/>
          <w:szCs w:val="19"/>
        </w:rPr>
        <w:t>overdrachten versturen</w:t>
      </w:r>
    </w:p>
    <w:p w:rsidR="007725FE" w:rsidP="007725FE" w:rsidRDefault="00F95518" w14:paraId="74114D55" w14:textId="38795CF5">
      <w:r>
        <w:t>Via ZorgDomein verstuur</w:t>
      </w:r>
      <w:r w:rsidR="009E1D29">
        <w:t>t</w:t>
      </w:r>
      <w:r>
        <w:t xml:space="preserve"> </w:t>
      </w:r>
      <w:r w:rsidR="009E1D29">
        <w:t>u</w:t>
      </w:r>
      <w:r>
        <w:t xml:space="preserve"> </w:t>
      </w:r>
      <w:r w:rsidR="007725FE">
        <w:t xml:space="preserve">het </w:t>
      </w:r>
      <w:r w:rsidRPr="0004221C" w:rsidR="007725FE">
        <w:t xml:space="preserve">vooraf ingevulde overdrachtsformulier veilig, correct en compleet naar </w:t>
      </w:r>
      <w:r w:rsidRPr="00040723" w:rsidR="008E6E47">
        <w:rPr>
          <w:highlight w:val="yellow"/>
        </w:rPr>
        <w:t>&lt;naam zorginstelling/HAP&gt;</w:t>
      </w:r>
      <w:r w:rsidRPr="0004221C" w:rsidR="007725FE">
        <w:t>. </w:t>
      </w:r>
      <w:r w:rsidR="00331996">
        <w:t xml:space="preserve">De volgende drie </w:t>
      </w:r>
      <w:r w:rsidR="007725FE">
        <w:t>overdrachten</w:t>
      </w:r>
      <w:r w:rsidR="00331996">
        <w:t xml:space="preserve"> zijn </w:t>
      </w:r>
      <w:r w:rsidR="007725FE">
        <w:t xml:space="preserve">mogelijk: </w:t>
      </w:r>
    </w:p>
    <w:p w:rsidR="007725FE" w:rsidP="007725FE" w:rsidRDefault="007725FE" w14:paraId="60BD4122" w14:textId="2D64E768">
      <w:pPr>
        <w:pStyle w:val="Blauwopsommingsteken"/>
      </w:pPr>
      <w:r>
        <w:t>GGZ</w:t>
      </w:r>
      <w:r w:rsidR="00C62BFB">
        <w:t xml:space="preserve"> overdracht</w:t>
      </w:r>
    </w:p>
    <w:p w:rsidR="007725FE" w:rsidP="007725FE" w:rsidRDefault="007725FE" w14:paraId="71386EE1" w14:textId="47D8A736">
      <w:pPr>
        <w:pStyle w:val="Blauwopsommingsteken"/>
      </w:pPr>
      <w:r>
        <w:t>Palliatie</w:t>
      </w:r>
      <w:r w:rsidR="00C62BFB">
        <w:t>ve overdracht</w:t>
      </w:r>
    </w:p>
    <w:p w:rsidR="007725FE" w:rsidP="007725FE" w:rsidRDefault="00C62BFB" w14:paraId="2A095513" w14:textId="53AF98D6">
      <w:pPr>
        <w:pStyle w:val="Blauwopsommingsteken"/>
      </w:pPr>
      <w:r>
        <w:t>Overdracht</w:t>
      </w:r>
      <w:r w:rsidR="007B3FF7">
        <w:t xml:space="preserve"> </w:t>
      </w:r>
      <w:r w:rsidR="007725FE">
        <w:t>Behandelgrenzen</w:t>
      </w:r>
    </w:p>
    <w:p w:rsidR="007A35A7" w:rsidP="00D928AB" w:rsidRDefault="007A35A7" w14:paraId="7AA24E52" w14:textId="02C95B6A">
      <w:pPr>
        <w:rPr>
          <w:rStyle w:val="normaltextrun"/>
          <w:rFonts w:asciiTheme="majorHAnsi" w:hAnsiTheme="majorHAnsi" w:cstheme="majorHAnsi"/>
          <w:szCs w:val="19"/>
        </w:rPr>
      </w:pPr>
    </w:p>
    <w:p w:rsidRPr="00F548E7" w:rsidR="007A35A7" w:rsidP="00D928AB" w:rsidRDefault="00C97BB3" w14:paraId="0018C93C" w14:textId="1546BBD7">
      <w:pPr>
        <w:rPr>
          <w:rStyle w:val="normaltextrun"/>
          <w:rFonts w:asciiTheme="majorHAnsi" w:hAnsiTheme="majorHAnsi" w:cstheme="majorHAnsi"/>
          <w:b/>
          <w:bCs/>
          <w:szCs w:val="19"/>
        </w:rPr>
      </w:pPr>
      <w:r>
        <w:rPr>
          <w:rStyle w:val="normaltextrun"/>
          <w:rFonts w:asciiTheme="majorHAnsi" w:hAnsiTheme="majorHAnsi" w:cstheme="majorHAnsi"/>
          <w:b/>
          <w:bCs/>
          <w:szCs w:val="19"/>
        </w:rPr>
        <w:t>Over ZorgDomein</w:t>
      </w:r>
    </w:p>
    <w:p w:rsidR="00F75E31" w:rsidP="00DB3FB8" w:rsidRDefault="00356283" w14:paraId="3F1C8995" w14:textId="1300F18C">
      <w:r>
        <w:t xml:space="preserve">Het </w:t>
      </w:r>
      <w:r w:rsidRPr="008E2AB6" w:rsidR="008E2AB6">
        <w:t xml:space="preserve">ZorgDomein </w:t>
      </w:r>
      <w:r>
        <w:t xml:space="preserve">platform </w:t>
      </w:r>
      <w:r w:rsidRPr="008E2AB6" w:rsidR="008E2AB6">
        <w:t xml:space="preserve">helpt </w:t>
      </w:r>
      <w:r w:rsidR="009E1D29">
        <w:t>u</w:t>
      </w:r>
      <w:r w:rsidR="00007C02">
        <w:t xml:space="preserve"> bij</w:t>
      </w:r>
      <w:r w:rsidRPr="008E2AB6" w:rsidR="008E2AB6">
        <w:t xml:space="preserve"> het vinden, bieden en regelen van de best mogelijke zorg voor </w:t>
      </w:r>
      <w:r w:rsidR="009E1D29">
        <w:t>uw</w:t>
      </w:r>
      <w:r w:rsidR="00007C02">
        <w:t xml:space="preserve"> </w:t>
      </w:r>
      <w:r w:rsidRPr="008E2AB6" w:rsidR="008E2AB6">
        <w:t>patiënten</w:t>
      </w:r>
      <w:r w:rsidR="00E23124">
        <w:t xml:space="preserve"> met </w:t>
      </w:r>
      <w:r w:rsidRPr="008E2AB6" w:rsidR="008E2AB6">
        <w:t>innovatieve oplossingen voor een betere verbinding en opeenvolging in het zorgtraject.</w:t>
      </w:r>
      <w:r w:rsidR="00C97BB3">
        <w:t xml:space="preserve"> </w:t>
      </w:r>
      <w:r w:rsidRPr="00DB3FB8" w:rsidR="00DB3FB8">
        <w:t xml:space="preserve">Zo </w:t>
      </w:r>
      <w:r w:rsidR="00684173">
        <w:t>kun</w:t>
      </w:r>
      <w:r w:rsidR="009E1D29">
        <w:t>t u;</w:t>
      </w:r>
      <w:r w:rsidR="00C97BB3">
        <w:t xml:space="preserve"> </w:t>
      </w:r>
      <w:r w:rsidRPr="00DB3FB8" w:rsidR="00DB3FB8">
        <w:t>digitaal verwijzen</w:t>
      </w:r>
      <w:r w:rsidR="009E1D29">
        <w:t>,</w:t>
      </w:r>
      <w:r w:rsidRPr="00DB3FB8" w:rsidR="00DB3FB8">
        <w:t xml:space="preserve"> diagnostiek aanvragen, transmuraal samenwerken, andere zorgverleners consulteren en </w:t>
      </w:r>
      <w:r w:rsidR="00BC0476">
        <w:t>beter met hen sa</w:t>
      </w:r>
      <w:r w:rsidR="00C06F3B">
        <w:t>menwerken door elkaar te informeren en af te stemmen.</w:t>
      </w:r>
    </w:p>
    <w:p w:rsidR="00636B35" w:rsidP="00DB3FB8" w:rsidRDefault="00636B35" w14:paraId="150BBADD" w14:textId="77777777"/>
    <w:p w:rsidR="00A524C8" w:rsidP="00636B35" w:rsidRDefault="00A524C8" w14:paraId="163FFAC6" w14:textId="5EA60A3B">
      <w:pPr>
        <w:rPr>
          <w:b/>
          <w:bCs/>
        </w:rPr>
      </w:pPr>
      <w:r>
        <w:rPr>
          <w:b/>
          <w:bCs/>
        </w:rPr>
        <w:t>Maak je nog geen gebruik van ZorgDomein?</w:t>
      </w:r>
      <w:r w:rsidR="00FF26B3">
        <w:rPr>
          <w:b/>
          <w:bCs/>
        </w:rPr>
        <w:t xml:space="preserve"> Gebruik is kosteloos voor verwijzers.</w:t>
      </w:r>
    </w:p>
    <w:p w:rsidR="00A524C8" w:rsidP="00636B35" w:rsidRDefault="00A524C8" w14:paraId="7F427F1C" w14:textId="77777777">
      <w:pPr>
        <w:rPr>
          <w:b/>
          <w:bCs/>
        </w:rPr>
      </w:pPr>
    </w:p>
    <w:p w:rsidRPr="0048111D" w:rsidR="00CC4156" w:rsidP="00FF26B3" w:rsidRDefault="006C5119" w14:paraId="48B990C8" w14:textId="72180760">
      <w:pPr>
        <w:pStyle w:val="Blauwopsommingsteken"/>
        <w:rPr>
          <w:rStyle w:val="normaltextrun"/>
          <w:rFonts w:asciiTheme="majorHAnsi" w:hAnsiTheme="majorHAnsi" w:cstheme="majorHAnsi"/>
          <w:szCs w:val="19"/>
        </w:rPr>
      </w:pPr>
      <w:r w:rsidRPr="0048111D">
        <w:rPr>
          <w:rStyle w:val="normaltextrun"/>
          <w:rFonts w:asciiTheme="majorHAnsi" w:hAnsiTheme="majorHAnsi" w:cstheme="majorHAnsi"/>
          <w:szCs w:val="19"/>
        </w:rPr>
        <w:t xml:space="preserve">Werkt </w:t>
      </w:r>
      <w:r w:rsidR="000B6671">
        <w:rPr>
          <w:rStyle w:val="normaltextrun"/>
          <w:rFonts w:asciiTheme="majorHAnsi" w:hAnsiTheme="majorHAnsi" w:cstheme="majorHAnsi"/>
          <w:szCs w:val="19"/>
        </w:rPr>
        <w:t>uw</w:t>
      </w:r>
      <w:r w:rsidRPr="0048111D">
        <w:rPr>
          <w:rStyle w:val="normaltextrun"/>
          <w:rFonts w:asciiTheme="majorHAnsi" w:hAnsiTheme="majorHAnsi" w:cstheme="majorHAnsi"/>
          <w:szCs w:val="19"/>
        </w:rPr>
        <w:t xml:space="preserve"> praktijk of organisatie al met ZorgDomein? </w:t>
      </w:r>
      <w:hyperlink w:history="1" r:id="rId10">
        <w:r w:rsidRPr="00CD0817">
          <w:rPr>
            <w:rStyle w:val="Hyperlink"/>
            <w:rFonts w:asciiTheme="majorHAnsi" w:hAnsiTheme="majorHAnsi" w:cstheme="majorHAnsi"/>
            <w:szCs w:val="19"/>
          </w:rPr>
          <w:t>Maak dan hier een gratis account aan</w:t>
        </w:r>
      </w:hyperlink>
      <w:r w:rsidRPr="0048111D">
        <w:rPr>
          <w:rStyle w:val="normaltextrun"/>
          <w:rFonts w:asciiTheme="majorHAnsi" w:hAnsiTheme="majorHAnsi" w:cstheme="majorHAnsi"/>
          <w:szCs w:val="19"/>
        </w:rPr>
        <w:t>.</w:t>
      </w:r>
    </w:p>
    <w:p w:rsidRPr="0048111D" w:rsidR="0048111D" w:rsidP="00FF26B3" w:rsidRDefault="0048111D" w14:paraId="31A851DA" w14:textId="48252C71">
      <w:pPr>
        <w:pStyle w:val="Blauwopsommingsteken"/>
        <w:rPr>
          <w:rStyle w:val="normaltextrun"/>
          <w:rFonts w:asciiTheme="majorHAnsi" w:hAnsiTheme="majorHAnsi" w:cstheme="majorHAnsi"/>
          <w:szCs w:val="19"/>
        </w:rPr>
      </w:pPr>
      <w:r w:rsidRPr="0048111D">
        <w:rPr>
          <w:rStyle w:val="normaltextrun"/>
          <w:rFonts w:asciiTheme="majorHAnsi" w:hAnsiTheme="majorHAnsi" w:cstheme="majorHAnsi"/>
          <w:szCs w:val="19"/>
        </w:rPr>
        <w:t xml:space="preserve">Werkt </w:t>
      </w:r>
      <w:r w:rsidR="000B6671">
        <w:rPr>
          <w:rStyle w:val="normaltextrun"/>
          <w:rFonts w:asciiTheme="majorHAnsi" w:hAnsiTheme="majorHAnsi" w:cstheme="majorHAnsi"/>
          <w:szCs w:val="19"/>
        </w:rPr>
        <w:t>uw</w:t>
      </w:r>
      <w:r w:rsidRPr="0048111D">
        <w:rPr>
          <w:rStyle w:val="normaltextrun"/>
          <w:rFonts w:asciiTheme="majorHAnsi" w:hAnsiTheme="majorHAnsi" w:cstheme="majorHAnsi"/>
          <w:szCs w:val="19"/>
        </w:rPr>
        <w:t xml:space="preserve"> praktijk of organisatie </w:t>
      </w:r>
      <w:r w:rsidRPr="0048111D">
        <w:rPr>
          <w:rStyle w:val="normaltextrun"/>
          <w:rFonts w:asciiTheme="majorHAnsi" w:hAnsiTheme="majorHAnsi" w:cstheme="majorHAnsi"/>
          <w:szCs w:val="19"/>
          <w:u w:val="single"/>
        </w:rPr>
        <w:t>nog niet</w:t>
      </w:r>
      <w:r w:rsidRPr="0048111D">
        <w:rPr>
          <w:rStyle w:val="normaltextrun"/>
          <w:rFonts w:asciiTheme="majorHAnsi" w:hAnsiTheme="majorHAnsi" w:cstheme="majorHAnsi"/>
          <w:szCs w:val="19"/>
        </w:rPr>
        <w:t xml:space="preserve"> met ZorgDomein? </w:t>
      </w:r>
      <w:hyperlink w:history="1" r:id="rId11">
        <w:r w:rsidRPr="000D3C20">
          <w:rPr>
            <w:rStyle w:val="Hyperlink"/>
            <w:rFonts w:asciiTheme="majorHAnsi" w:hAnsiTheme="majorHAnsi" w:cstheme="majorHAnsi"/>
            <w:szCs w:val="19"/>
          </w:rPr>
          <w:t>Meld hier je organisatie aan.</w:t>
        </w:r>
      </w:hyperlink>
    </w:p>
    <w:p w:rsidR="006C5119" w:rsidP="00D928AB" w:rsidRDefault="006C5119" w14:paraId="43D7FAF8" w14:textId="77777777">
      <w:pPr>
        <w:rPr>
          <w:rStyle w:val="normaltextrun"/>
          <w:rFonts w:asciiTheme="majorHAnsi" w:hAnsiTheme="majorHAnsi" w:cstheme="majorHAnsi"/>
          <w:b/>
          <w:bCs/>
          <w:szCs w:val="19"/>
        </w:rPr>
      </w:pPr>
    </w:p>
    <w:p w:rsidRPr="00040723" w:rsidR="00CE6750" w:rsidP="00D928AB" w:rsidRDefault="00CE6750" w14:paraId="79C7B38D" w14:textId="2CA5367B">
      <w:pPr>
        <w:rPr>
          <w:rStyle w:val="normaltextrun"/>
          <w:rFonts w:asciiTheme="majorHAnsi" w:hAnsiTheme="majorHAnsi" w:cstheme="majorHAnsi"/>
          <w:szCs w:val="19"/>
        </w:rPr>
      </w:pPr>
      <w:r w:rsidRPr="00040723">
        <w:rPr>
          <w:rStyle w:val="normaltextrun"/>
          <w:rFonts w:asciiTheme="majorHAnsi" w:hAnsiTheme="majorHAnsi" w:cstheme="majorHAnsi"/>
          <w:szCs w:val="19"/>
        </w:rPr>
        <w:t>Vaak is de koppeling van ZorgDomein met uw electronisch patientendossier (HIS/XIS) al gerealiseerd. Soms brengt uw ICT-provider en/of de leverancier van uw informatiesysteem hier wel kosten voor in rekening; vraag dit bij hen na.</w:t>
      </w:r>
    </w:p>
    <w:p w:rsidRPr="00040723" w:rsidR="00CE6750" w:rsidP="00D928AB" w:rsidRDefault="00CE6750" w14:paraId="7D402D4B" w14:textId="77777777">
      <w:pPr>
        <w:rPr>
          <w:rStyle w:val="normaltextrun"/>
          <w:rFonts w:asciiTheme="majorHAnsi" w:hAnsiTheme="majorHAnsi" w:cstheme="majorHAnsi"/>
          <w:szCs w:val="19"/>
        </w:rPr>
      </w:pPr>
    </w:p>
    <w:p w:rsidRPr="00040723" w:rsidR="00CE6750" w:rsidP="00D928AB" w:rsidRDefault="00CE6750" w14:paraId="221686DE" w14:textId="77777777">
      <w:r w:rsidRPr="00040723">
        <w:rPr>
          <w:rStyle w:val="normaltextrun"/>
          <w:rFonts w:asciiTheme="majorHAnsi" w:hAnsiTheme="majorHAnsi" w:cstheme="majorHAnsi"/>
          <w:szCs w:val="19"/>
        </w:rPr>
        <w:t>We</w:t>
      </w:r>
      <w:r w:rsidRPr="00040723">
        <w:rPr>
          <w:rStyle w:val="apple-converted-space"/>
          <w:rFonts w:asciiTheme="majorHAnsi" w:hAnsiTheme="majorHAnsi" w:cstheme="majorHAnsi"/>
          <w:szCs w:val="19"/>
        </w:rPr>
        <w:t> </w:t>
      </w:r>
      <w:r w:rsidRPr="00040723">
        <w:rPr>
          <w:rStyle w:val="normaltextrun"/>
          <w:rFonts w:asciiTheme="majorHAnsi" w:hAnsiTheme="majorHAnsi" w:cstheme="majorHAnsi"/>
          <w:szCs w:val="19"/>
        </w:rPr>
        <w:t>vertrouwen erop dat we dankzij ZorgDomein nog beter met u gaan samenwerken!</w:t>
      </w:r>
      <w:r w:rsidRPr="00040723">
        <w:rPr>
          <w:rStyle w:val="eop"/>
          <w:rFonts w:asciiTheme="majorHAnsi" w:hAnsiTheme="majorHAnsi" w:cstheme="majorHAnsi"/>
          <w:szCs w:val="19"/>
        </w:rPr>
        <w:t> </w:t>
      </w:r>
    </w:p>
    <w:p w:rsidRPr="00040723" w:rsidR="00CE6750" w:rsidP="00D928AB" w:rsidRDefault="00CE6750" w14:paraId="5540A66C" w14:textId="77777777"/>
    <w:p w:rsidRPr="00040723" w:rsidR="00CE6750" w:rsidP="00D928AB" w:rsidRDefault="00CE6750" w14:paraId="2C3D6AC8" w14:textId="77777777">
      <w:pPr>
        <w:rPr>
          <w:rStyle w:val="eop"/>
          <w:rFonts w:asciiTheme="majorHAnsi" w:hAnsiTheme="majorHAnsi" w:cstheme="majorHAnsi"/>
          <w:szCs w:val="19"/>
        </w:rPr>
      </w:pPr>
      <w:r w:rsidRPr="00040723">
        <w:rPr>
          <w:rStyle w:val="normaltextrun"/>
          <w:rFonts w:asciiTheme="majorHAnsi" w:hAnsiTheme="majorHAnsi" w:cstheme="majorHAnsi"/>
          <w:szCs w:val="19"/>
        </w:rPr>
        <w:t>Met vriendelijke groeten,</w:t>
      </w:r>
      <w:r w:rsidRPr="00040723">
        <w:rPr>
          <w:rStyle w:val="eop"/>
          <w:rFonts w:asciiTheme="majorHAnsi" w:hAnsiTheme="majorHAnsi" w:cstheme="majorHAnsi"/>
          <w:szCs w:val="19"/>
        </w:rPr>
        <w:t> </w:t>
      </w:r>
    </w:p>
    <w:p w:rsidRPr="00040723" w:rsidR="00CE6750" w:rsidP="00D928AB" w:rsidRDefault="00CE6750" w14:paraId="4B364390" w14:textId="77777777"/>
    <w:p w:rsidRPr="00040723" w:rsidR="00CE6750" w:rsidP="00D928AB" w:rsidRDefault="00CE6750" w14:paraId="7BCABB08" w14:textId="77777777">
      <w:r w:rsidRPr="00040723">
        <w:rPr>
          <w:rStyle w:val="normaltextrun"/>
          <w:rFonts w:asciiTheme="majorHAnsi" w:hAnsiTheme="majorHAnsi" w:cstheme="majorHAnsi"/>
          <w:color w:val="000000"/>
          <w:szCs w:val="19"/>
          <w:shd w:val="clear" w:color="auto" w:fill="FFFF00"/>
        </w:rPr>
        <w:t>&lt;naam zorginstelling&gt;</w:t>
      </w:r>
      <w:r w:rsidRPr="00040723">
        <w:rPr>
          <w:rStyle w:val="apple-converted-space"/>
          <w:rFonts w:asciiTheme="majorHAnsi" w:hAnsiTheme="majorHAnsi" w:cstheme="majorHAnsi"/>
          <w:szCs w:val="19"/>
        </w:rPr>
        <w:t> </w:t>
      </w:r>
      <w:r w:rsidRPr="00040723">
        <w:rPr>
          <w:rStyle w:val="normaltextrun"/>
          <w:rFonts w:asciiTheme="majorHAnsi" w:hAnsiTheme="majorHAnsi" w:cstheme="majorHAnsi"/>
          <w:szCs w:val="19"/>
        </w:rPr>
        <w:t>,</w:t>
      </w:r>
      <w:r w:rsidRPr="00040723">
        <w:rPr>
          <w:rStyle w:val="apple-converted-space"/>
          <w:rFonts w:asciiTheme="majorHAnsi" w:hAnsiTheme="majorHAnsi" w:cstheme="majorHAnsi"/>
          <w:szCs w:val="19"/>
        </w:rPr>
        <w:t> </w:t>
      </w:r>
      <w:r w:rsidRPr="00040723">
        <w:rPr>
          <w:rStyle w:val="normaltextrun"/>
          <w:rFonts w:asciiTheme="majorHAnsi" w:hAnsiTheme="majorHAnsi" w:cstheme="majorHAnsi"/>
          <w:color w:val="000000"/>
          <w:szCs w:val="19"/>
          <w:shd w:val="clear" w:color="auto" w:fill="FFFF00"/>
        </w:rPr>
        <w:t>&lt;logo zorginstelling&gt;</w:t>
      </w:r>
      <w:r w:rsidRPr="00040723">
        <w:rPr>
          <w:rStyle w:val="eop"/>
          <w:rFonts w:asciiTheme="majorHAnsi" w:hAnsiTheme="majorHAnsi" w:cstheme="majorHAnsi"/>
          <w:szCs w:val="19"/>
        </w:rPr>
        <w:t> </w:t>
      </w:r>
    </w:p>
    <w:p w:rsidRPr="00040723" w:rsidR="00CE6750" w:rsidP="00D928AB" w:rsidRDefault="00CE6750" w14:paraId="2B762C4D" w14:textId="77777777">
      <w:r w:rsidRPr="00040723">
        <w:rPr>
          <w:rStyle w:val="eop"/>
          <w:rFonts w:asciiTheme="majorHAnsi" w:hAnsiTheme="majorHAnsi" w:cstheme="majorHAnsi"/>
          <w:szCs w:val="19"/>
        </w:rPr>
        <w:t> </w:t>
      </w:r>
    </w:p>
    <w:p w:rsidRPr="00040723" w:rsidR="00730DA0" w:rsidP="00D928AB" w:rsidRDefault="00CE6750" w14:paraId="2D2A3EFE" w14:textId="74BB8154">
      <w:r w:rsidRPr="00040723">
        <w:rPr>
          <w:rStyle w:val="normaltextrun"/>
          <w:rFonts w:asciiTheme="majorHAnsi" w:hAnsiTheme="majorHAnsi" w:cstheme="majorHAnsi"/>
          <w:szCs w:val="19"/>
        </w:rPr>
        <w:t>PS. Heeft</w:t>
      </w:r>
      <w:r w:rsidRPr="00040723">
        <w:rPr>
          <w:rStyle w:val="apple-converted-space"/>
          <w:rFonts w:asciiTheme="majorHAnsi" w:hAnsiTheme="majorHAnsi" w:cstheme="majorHAnsi"/>
          <w:szCs w:val="19"/>
        </w:rPr>
        <w:t> </w:t>
      </w:r>
      <w:r w:rsidRPr="00040723">
        <w:rPr>
          <w:rStyle w:val="normaltextrun"/>
          <w:rFonts w:asciiTheme="majorHAnsi" w:hAnsiTheme="majorHAnsi" w:cstheme="majorHAnsi"/>
          <w:szCs w:val="19"/>
        </w:rPr>
        <w:t>u na het lezen van deze brief</w:t>
      </w:r>
      <w:r w:rsidRPr="00040723">
        <w:rPr>
          <w:rStyle w:val="apple-converted-space"/>
          <w:rFonts w:asciiTheme="majorHAnsi" w:hAnsiTheme="majorHAnsi" w:cstheme="majorHAnsi"/>
          <w:szCs w:val="19"/>
        </w:rPr>
        <w:t> </w:t>
      </w:r>
      <w:r w:rsidRPr="00040723">
        <w:rPr>
          <w:rStyle w:val="normaltextrun"/>
          <w:rFonts w:asciiTheme="majorHAnsi" w:hAnsiTheme="majorHAnsi" w:cstheme="majorHAnsi"/>
          <w:szCs w:val="19"/>
        </w:rPr>
        <w:t>nog</w:t>
      </w:r>
      <w:r w:rsidRPr="00040723">
        <w:rPr>
          <w:rStyle w:val="apple-converted-space"/>
          <w:rFonts w:asciiTheme="majorHAnsi" w:hAnsiTheme="majorHAnsi" w:cstheme="majorHAnsi"/>
          <w:szCs w:val="19"/>
        </w:rPr>
        <w:t> </w:t>
      </w:r>
      <w:r w:rsidRPr="00040723">
        <w:rPr>
          <w:rStyle w:val="normaltextrun"/>
          <w:rFonts w:asciiTheme="majorHAnsi" w:hAnsiTheme="majorHAnsi" w:cstheme="majorHAnsi"/>
          <w:szCs w:val="19"/>
        </w:rPr>
        <w:t>vragen of opmerkingen, neem dan contact op met</w:t>
      </w:r>
      <w:r w:rsidRPr="00040723">
        <w:rPr>
          <w:rStyle w:val="apple-converted-space"/>
          <w:rFonts w:asciiTheme="majorHAnsi" w:hAnsiTheme="majorHAnsi" w:cstheme="majorHAnsi"/>
          <w:szCs w:val="19"/>
        </w:rPr>
        <w:t> </w:t>
      </w:r>
      <w:r w:rsidRPr="00040723">
        <w:rPr>
          <w:rStyle w:val="normaltextrun"/>
          <w:rFonts w:asciiTheme="majorHAnsi" w:hAnsiTheme="majorHAnsi" w:cstheme="majorHAnsi"/>
          <w:color w:val="000000"/>
          <w:szCs w:val="19"/>
          <w:shd w:val="clear" w:color="auto" w:fill="FFFF00"/>
        </w:rPr>
        <w:t>&lt;naam contactpersoon&gt;</w:t>
      </w:r>
      <w:r w:rsidRPr="00040723">
        <w:rPr>
          <w:rStyle w:val="apple-converted-space"/>
          <w:rFonts w:asciiTheme="majorHAnsi" w:hAnsiTheme="majorHAnsi" w:cstheme="majorHAnsi"/>
          <w:szCs w:val="19"/>
        </w:rPr>
        <w:t> </w:t>
      </w:r>
      <w:r w:rsidRPr="00040723">
        <w:rPr>
          <w:rStyle w:val="normaltextrun"/>
          <w:rFonts w:asciiTheme="majorHAnsi" w:hAnsiTheme="majorHAnsi" w:cstheme="majorHAnsi"/>
          <w:szCs w:val="19"/>
        </w:rPr>
        <w:t>via</w:t>
      </w:r>
      <w:r w:rsidRPr="00040723">
        <w:rPr>
          <w:rStyle w:val="apple-converted-space"/>
          <w:rFonts w:asciiTheme="majorHAnsi" w:hAnsiTheme="majorHAnsi" w:cstheme="majorHAnsi"/>
          <w:szCs w:val="19"/>
        </w:rPr>
        <w:t> </w:t>
      </w:r>
      <w:r w:rsidRPr="00040723">
        <w:rPr>
          <w:rStyle w:val="normaltextrun"/>
          <w:rFonts w:asciiTheme="majorHAnsi" w:hAnsiTheme="majorHAnsi" w:cstheme="majorHAnsi"/>
          <w:color w:val="000000"/>
          <w:szCs w:val="19"/>
          <w:shd w:val="clear" w:color="auto" w:fill="FFFF00"/>
        </w:rPr>
        <w:t>xxx@</w:t>
      </w:r>
      <w:hyperlink w:tgtFrame="_blank" w:history="1" r:id="rId12">
        <w:r w:rsidRPr="00040723">
          <w:rPr>
            <w:rStyle w:val="normaltextrun"/>
            <w:rFonts w:asciiTheme="majorHAnsi" w:hAnsiTheme="majorHAnsi" w:cstheme="majorHAnsi"/>
            <w:color w:val="0000FF"/>
            <w:szCs w:val="19"/>
            <w:u w:val="single"/>
            <w:shd w:val="clear" w:color="auto" w:fill="FFFF00"/>
          </w:rPr>
          <w:t>xxx.nl</w:t>
        </w:r>
      </w:hyperlink>
      <w:r w:rsidRPr="00040723">
        <w:rPr>
          <w:rStyle w:val="apple-converted-space"/>
          <w:rFonts w:asciiTheme="majorHAnsi" w:hAnsiTheme="majorHAnsi" w:cstheme="majorHAnsi"/>
          <w:color w:val="000000"/>
          <w:szCs w:val="19"/>
          <w:shd w:val="clear" w:color="auto" w:fill="FFFF00"/>
        </w:rPr>
        <w:t> </w:t>
      </w:r>
      <w:r w:rsidRPr="00040723">
        <w:rPr>
          <w:rStyle w:val="normaltextrun"/>
          <w:rFonts w:asciiTheme="majorHAnsi" w:hAnsiTheme="majorHAnsi" w:cstheme="majorHAnsi"/>
          <w:szCs w:val="19"/>
        </w:rPr>
        <w:t>of</w:t>
      </w:r>
      <w:r w:rsidRPr="00040723">
        <w:rPr>
          <w:rStyle w:val="apple-converted-space"/>
          <w:rFonts w:asciiTheme="majorHAnsi" w:hAnsiTheme="majorHAnsi" w:cstheme="majorHAnsi"/>
          <w:szCs w:val="19"/>
        </w:rPr>
        <w:t> </w:t>
      </w:r>
      <w:r w:rsidRPr="00040723">
        <w:rPr>
          <w:rStyle w:val="normaltextrun"/>
          <w:rFonts w:asciiTheme="majorHAnsi" w:hAnsiTheme="majorHAnsi" w:cstheme="majorHAnsi"/>
          <w:szCs w:val="19"/>
        </w:rPr>
        <w:t>bel</w:t>
      </w:r>
      <w:r w:rsidRPr="00040723">
        <w:rPr>
          <w:rStyle w:val="apple-converted-space"/>
          <w:rFonts w:asciiTheme="majorHAnsi" w:hAnsiTheme="majorHAnsi" w:cstheme="majorHAnsi"/>
          <w:szCs w:val="19"/>
        </w:rPr>
        <w:t> </w:t>
      </w:r>
      <w:r w:rsidRPr="00040723">
        <w:rPr>
          <w:rStyle w:val="normaltextrun"/>
          <w:rFonts w:asciiTheme="majorHAnsi" w:hAnsiTheme="majorHAnsi" w:cstheme="majorHAnsi"/>
          <w:color w:val="000000"/>
          <w:szCs w:val="19"/>
          <w:shd w:val="clear" w:color="auto" w:fill="FFFF00"/>
        </w:rPr>
        <w:t>xxx</w:t>
      </w:r>
      <w:r w:rsidRPr="00040723">
        <w:rPr>
          <w:rStyle w:val="apple-converted-space"/>
          <w:rFonts w:asciiTheme="majorHAnsi" w:hAnsiTheme="majorHAnsi" w:cstheme="majorHAnsi"/>
          <w:color w:val="000000"/>
          <w:szCs w:val="19"/>
          <w:shd w:val="clear" w:color="auto" w:fill="FFFF00"/>
        </w:rPr>
        <w:t> </w:t>
      </w:r>
      <w:r w:rsidRPr="00040723">
        <w:rPr>
          <w:rStyle w:val="spellingerror"/>
          <w:rFonts w:asciiTheme="majorHAnsi" w:hAnsiTheme="majorHAnsi" w:cstheme="majorHAnsi"/>
          <w:color w:val="000000"/>
          <w:szCs w:val="19"/>
          <w:shd w:val="clear" w:color="auto" w:fill="FFFF00"/>
        </w:rPr>
        <w:t>xxx</w:t>
      </w:r>
      <w:r w:rsidRPr="00040723">
        <w:rPr>
          <w:rStyle w:val="apple-converted-space"/>
          <w:rFonts w:asciiTheme="majorHAnsi" w:hAnsiTheme="majorHAnsi" w:cstheme="majorHAnsi"/>
          <w:color w:val="000000"/>
          <w:szCs w:val="19"/>
          <w:shd w:val="clear" w:color="auto" w:fill="FFFF00"/>
        </w:rPr>
        <w:t> </w:t>
      </w:r>
      <w:r w:rsidRPr="00040723">
        <w:rPr>
          <w:rStyle w:val="normaltextrun"/>
          <w:rFonts w:asciiTheme="majorHAnsi" w:hAnsiTheme="majorHAnsi" w:cstheme="majorHAnsi"/>
          <w:color w:val="000000"/>
          <w:szCs w:val="19"/>
          <w:shd w:val="clear" w:color="auto" w:fill="FFFF00"/>
        </w:rPr>
        <w:t>xx</w:t>
      </w:r>
      <w:r w:rsidRPr="00040723">
        <w:rPr>
          <w:rStyle w:val="apple-converted-space"/>
          <w:rFonts w:asciiTheme="majorHAnsi" w:hAnsiTheme="majorHAnsi" w:cstheme="majorHAnsi"/>
          <w:color w:val="000000"/>
          <w:szCs w:val="19"/>
          <w:shd w:val="clear" w:color="auto" w:fill="FFFF00"/>
        </w:rPr>
        <w:t> </w:t>
      </w:r>
      <w:r w:rsidRPr="00040723">
        <w:rPr>
          <w:rStyle w:val="spellingerror"/>
          <w:rFonts w:asciiTheme="majorHAnsi" w:hAnsiTheme="majorHAnsi" w:cstheme="majorHAnsi"/>
          <w:color w:val="000000"/>
          <w:szCs w:val="19"/>
          <w:shd w:val="clear" w:color="auto" w:fill="FFFF00"/>
        </w:rPr>
        <w:t>xx</w:t>
      </w:r>
      <w:r w:rsidRPr="00040723">
        <w:rPr>
          <w:rStyle w:val="normaltextrun"/>
          <w:rFonts w:asciiTheme="majorHAnsi" w:hAnsiTheme="majorHAnsi" w:cstheme="majorHAnsi"/>
          <w:szCs w:val="19"/>
        </w:rPr>
        <w:t>.</w:t>
      </w:r>
      <w:r w:rsidRPr="00040723">
        <w:rPr>
          <w:rStyle w:val="eop"/>
          <w:rFonts w:asciiTheme="majorHAnsi" w:hAnsiTheme="majorHAnsi" w:cstheme="majorHAnsi"/>
          <w:szCs w:val="19"/>
        </w:rPr>
        <w:t> </w:t>
      </w:r>
    </w:p>
    <w:sectPr w:rsidRPr="00040723" w:rsidR="00730DA0" w:rsidSect="00DC7AB5">
      <w:headerReference w:type="default" r:id="rId13"/>
      <w:footerReference w:type="default" r:id="rId14"/>
      <w:headerReference w:type="first" r:id="rId15"/>
      <w:footerReference w:type="first" r:id="rId16"/>
      <w:pgSz w:w="11906" w:h="16838" w:orient="portrait"/>
      <w:pgMar w:top="1814" w:right="1446" w:bottom="1843" w:left="144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2E37" w:rsidP="00730DA0" w:rsidRDefault="00D12E37" w14:paraId="6A9FF593" w14:textId="77777777">
      <w:pPr>
        <w:spacing w:line="240" w:lineRule="auto"/>
      </w:pPr>
      <w:r>
        <w:separator/>
      </w:r>
    </w:p>
  </w:endnote>
  <w:endnote w:type="continuationSeparator" w:id="0">
    <w:p w:rsidR="00D12E37" w:rsidP="00730DA0" w:rsidRDefault="00D12E37" w14:paraId="425A8B42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730DA0" w:rsidP="00730DA0" w:rsidRDefault="00730DA0" w14:paraId="1B888868" w14:textId="77777777">
    <w:pPr>
      <w:pStyle w:val="Voettekst"/>
      <w:ind w:right="-568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0FD080" wp14:editId="5ABE914B">
              <wp:simplePos x="0" y="0"/>
              <wp:positionH relativeFrom="page">
                <wp:posOffset>0</wp:posOffset>
              </wp:positionH>
              <wp:positionV relativeFrom="page">
                <wp:posOffset>9933940</wp:posOffset>
              </wp:positionV>
              <wp:extent cx="7552800" cy="3600"/>
              <wp:effectExtent l="0" t="0" r="29210" b="34925"/>
              <wp:wrapNone/>
              <wp:docPr id="2" name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2800" cy="3600"/>
                      </a:xfrm>
                      <a:prstGeom prst="line">
                        <a:avLst/>
                      </a:prstGeom>
                      <a:ln w="25400">
                        <a:solidFill>
                          <a:srgbClr val="FF77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echte verbindingslijn 2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color="#f70" strokeweight="2pt" from="0,782.2pt" to="594.7pt,782.5pt" w14:anchorId="15645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">
              <v:stroke joinstyle="miter"/>
              <w10:wrap anchorx="page" anchory="page"/>
            </v:line>
          </w:pict>
        </mc:Fallback>
      </mc:AlternateConten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30DA0" w:rsidRDefault="004C761A" w14:paraId="5B972246" w14:textId="77777777">
    <w:pPr>
      <w:pStyle w:val="Voettekst"/>
    </w:pP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7099BA3D" wp14:editId="548A9A0A">
          <wp:simplePos x="0" y="0"/>
          <wp:positionH relativeFrom="margin">
            <wp:posOffset>-484742</wp:posOffset>
          </wp:positionH>
          <wp:positionV relativeFrom="margin">
            <wp:posOffset>9094470</wp:posOffset>
          </wp:positionV>
          <wp:extent cx="6660000" cy="138603"/>
          <wp:effectExtent l="0" t="0" r="0" b="127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orgDomein footer 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0" cy="138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0DA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44506A" wp14:editId="2BCDEA18">
              <wp:simplePos x="0" y="0"/>
              <wp:positionH relativeFrom="page">
                <wp:posOffset>0</wp:posOffset>
              </wp:positionH>
              <wp:positionV relativeFrom="page">
                <wp:posOffset>9933940</wp:posOffset>
              </wp:positionV>
              <wp:extent cx="7552800" cy="3600"/>
              <wp:effectExtent l="0" t="0" r="29210" b="34925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2800" cy="3600"/>
                      </a:xfrm>
                      <a:prstGeom prst="line">
                        <a:avLst/>
                      </a:prstGeom>
                      <a:ln w="25400">
                        <a:solidFill>
                          <a:srgbClr val="FF77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echte verbindingslijn 9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color="#f70" strokeweight="2pt" from="0,782.2pt" to="594.7pt,782.5pt" w14:anchorId="0647BF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2E37" w:rsidP="00730DA0" w:rsidRDefault="00D12E37" w14:paraId="2FED28B4" w14:textId="77777777">
      <w:pPr>
        <w:spacing w:line="240" w:lineRule="auto"/>
      </w:pPr>
      <w:r>
        <w:separator/>
      </w:r>
    </w:p>
  </w:footnote>
  <w:footnote w:type="continuationSeparator" w:id="0">
    <w:p w:rsidR="00D12E37" w:rsidP="00730DA0" w:rsidRDefault="00D12E37" w14:paraId="6CD60F11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30DA0" w:rsidRDefault="00730DA0" w14:paraId="48FD70D5" w14:textId="77777777">
    <w:pPr>
      <w:pStyle w:val="Kopteks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3532BCC" wp14:editId="38C412BE">
          <wp:simplePos x="0" y="0"/>
          <wp:positionH relativeFrom="page">
            <wp:posOffset>504190</wp:posOffset>
          </wp:positionH>
          <wp:positionV relativeFrom="page">
            <wp:posOffset>428625</wp:posOffset>
          </wp:positionV>
          <wp:extent cx="338400" cy="518400"/>
          <wp:effectExtent l="0" t="0" r="5080" b="0"/>
          <wp:wrapNone/>
          <wp:docPr id="3" name="Afbeelding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4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30DA0" w:rsidRDefault="00730DA0" w14:paraId="08F0AC9C" w14:textId="77777777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D8DF6F" wp14:editId="2A008276">
          <wp:simplePos x="0" y="0"/>
          <wp:positionH relativeFrom="page">
            <wp:posOffset>504190</wp:posOffset>
          </wp:positionH>
          <wp:positionV relativeFrom="page">
            <wp:posOffset>428625</wp:posOffset>
          </wp:positionV>
          <wp:extent cx="1620000" cy="522000"/>
          <wp:effectExtent l="0" t="0" r="0" b="0"/>
          <wp:wrapNone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5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41C6"/>
    <w:multiLevelType w:val="hybridMultilevel"/>
    <w:tmpl w:val="1876A9D2"/>
    <w:lvl w:ilvl="0" w:tplc="04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FC04706"/>
    <w:multiLevelType w:val="multilevel"/>
    <w:tmpl w:val="7AF69B94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0073CF" w:themeColor="accent1"/>
      </w:rPr>
    </w:lvl>
    <w:lvl w:ilvl="1">
      <w:start w:val="1"/>
      <w:numFmt w:val="bullet"/>
      <w:pStyle w:val="Blauwopsommingsteken2eniveau"/>
      <w:lvlText w:val="−"/>
      <w:lvlJc w:val="left"/>
      <w:pPr>
        <w:ind w:left="720" w:hanging="360"/>
      </w:pPr>
      <w:rPr>
        <w:rFonts w:hint="default" w:ascii="Century Gothic" w:hAnsi="Century Gothic"/>
        <w:color w:val="0073CF" w:themeColor="accent1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hint="default" w:ascii="Century Gothic" w:hAnsi="Century Gothic"/>
        <w:color w:val="0073CF" w:themeColor="accent1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hint="default" w:ascii="Century Gothic" w:hAnsi="Century Gothic"/>
        <w:color w:val="0073CF" w:themeColor="accent1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hint="default" w:ascii="Century Gothic" w:hAnsi="Century Gothic"/>
        <w:color w:val="0073CF" w:themeColor="accent1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hint="default" w:ascii="Century Gothic" w:hAnsi="Century Gothic"/>
        <w:color w:val="0073CF" w:themeColor="accent1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hint="default" w:ascii="Century Gothic" w:hAnsi="Century Gothic"/>
        <w:color w:val="0073CF" w:themeColor="accent1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hint="default" w:ascii="Century Gothic" w:hAnsi="Century Gothic"/>
        <w:color w:val="0073CF" w:themeColor="accent1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hint="default" w:ascii="Century Gothic" w:hAnsi="Century Gothic"/>
        <w:color w:val="0073CF" w:themeColor="accent1"/>
      </w:rPr>
    </w:lvl>
  </w:abstractNum>
  <w:abstractNum w:abstractNumId="2" w15:restartNumberingAfterBreak="0">
    <w:nsid w:val="39AD5811"/>
    <w:multiLevelType w:val="hybridMultilevel"/>
    <w:tmpl w:val="86968A2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3E1C68D7"/>
    <w:multiLevelType w:val="multilevel"/>
    <w:tmpl w:val="0466168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0073CF" w:themeColor="accent1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  <w:color w:val="0073CF" w:themeColor="accent1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  <w:color w:val="0073CF" w:themeColor="accent1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  <w:color w:val="0073CF" w:themeColor="accent1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  <w:color w:val="0073CF" w:themeColor="accent1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  <w:color w:val="0073CF" w:themeColor="accent1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  <w:color w:val="0073CF" w:themeColor="accent1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  <w:color w:val="0073CF" w:themeColor="accent1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  <w:color w:val="0073CF" w:themeColor="accent1"/>
      </w:rPr>
    </w:lvl>
  </w:abstractNum>
  <w:abstractNum w:abstractNumId="4" w15:restartNumberingAfterBreak="0">
    <w:nsid w:val="48466823"/>
    <w:multiLevelType w:val="multilevel"/>
    <w:tmpl w:val="F45400F0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0073CF" w:themeColor="accent1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hint="default" w:ascii="Century Gothic" w:hAnsi="Century Gothic"/>
        <w:color w:val="0073CF" w:themeColor="accent1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hint="default" w:ascii="Century Gothic" w:hAnsi="Century Gothic"/>
        <w:color w:val="0073CF" w:themeColor="accent1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hint="default" w:ascii="Century Gothic" w:hAnsi="Century Gothic"/>
        <w:color w:val="0073CF" w:themeColor="accent1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hint="default" w:ascii="Century Gothic" w:hAnsi="Century Gothic"/>
        <w:color w:val="0073CF" w:themeColor="accent1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hint="default" w:ascii="Century Gothic" w:hAnsi="Century Gothic"/>
        <w:color w:val="0073CF" w:themeColor="accent1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hint="default" w:ascii="Century Gothic" w:hAnsi="Century Gothic"/>
        <w:color w:val="0073CF" w:themeColor="accent1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hint="default" w:ascii="Century Gothic" w:hAnsi="Century Gothic"/>
        <w:color w:val="0073CF" w:themeColor="accent1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hint="default" w:ascii="Century Gothic" w:hAnsi="Century Gothic"/>
        <w:color w:val="0073CF" w:themeColor="accent1"/>
      </w:rPr>
    </w:lvl>
  </w:abstractNum>
  <w:abstractNum w:abstractNumId="5" w15:restartNumberingAfterBreak="0">
    <w:nsid w:val="650E2162"/>
    <w:multiLevelType w:val="multilevel"/>
    <w:tmpl w:val="BFF22BEE"/>
    <w:lvl w:ilvl="0">
      <w:start w:val="1"/>
      <w:numFmt w:val="decimal"/>
      <w:pStyle w:val="Blauwenummering"/>
      <w:lvlText w:val="%1."/>
      <w:lvlJc w:val="left"/>
      <w:pPr>
        <w:ind w:left="357" w:hanging="357"/>
      </w:pPr>
      <w:rPr>
        <w:rFonts w:hint="default"/>
        <w:color w:val="0073CF" w:themeColor="accent1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  <w:color w:val="0073CF" w:themeColor="accent1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  <w:color w:val="0073CF" w:themeColor="accent1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  <w:color w:val="0073CF" w:themeColor="accent1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  <w:color w:val="0073CF" w:themeColor="accent1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  <w:color w:val="0073CF" w:themeColor="accent1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  <w:color w:val="0073CF" w:themeColor="accent1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  <w:color w:val="0073CF" w:themeColor="accent1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  <w:color w:val="0073CF" w:themeColor="accent1"/>
      </w:rPr>
    </w:lvl>
  </w:abstractNum>
  <w:abstractNum w:abstractNumId="6" w15:restartNumberingAfterBreak="0">
    <w:nsid w:val="75451FB9"/>
    <w:multiLevelType w:val="multilevel"/>
    <w:tmpl w:val="9BB02FA0"/>
    <w:lvl w:ilvl="0">
      <w:start w:val="1"/>
      <w:numFmt w:val="bullet"/>
      <w:pStyle w:val="Blauwopsommingsteken"/>
      <w:lvlText w:val=""/>
      <w:lvlJc w:val="left"/>
      <w:pPr>
        <w:ind w:left="360" w:hanging="360"/>
      </w:pPr>
      <w:rPr>
        <w:rFonts w:hint="default" w:ascii="Symbol" w:hAnsi="Symbol"/>
        <w:color w:val="0073CF" w:themeColor="accent1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hint="default" w:ascii="Century Gothic" w:hAnsi="Century Gothic"/>
        <w:color w:val="0073CF" w:themeColor="accent1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hint="default" w:ascii="Century Gothic" w:hAnsi="Century Gothic"/>
        <w:color w:val="0073CF" w:themeColor="accent1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hint="default" w:ascii="Century Gothic" w:hAnsi="Century Gothic"/>
        <w:color w:val="0073CF" w:themeColor="accent1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hint="default" w:ascii="Century Gothic" w:hAnsi="Century Gothic"/>
        <w:color w:val="0073CF" w:themeColor="accent1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hint="default" w:ascii="Century Gothic" w:hAnsi="Century Gothic"/>
        <w:color w:val="0073CF" w:themeColor="accent1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hint="default" w:ascii="Century Gothic" w:hAnsi="Century Gothic"/>
        <w:color w:val="0073CF" w:themeColor="accent1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hint="default" w:ascii="Century Gothic" w:hAnsi="Century Gothic"/>
        <w:color w:val="0073CF" w:themeColor="accent1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hint="default" w:ascii="Century Gothic" w:hAnsi="Century Gothic"/>
        <w:color w:val="0073CF" w:themeColor="accent1"/>
      </w:rPr>
    </w:lvl>
  </w:abstractNum>
  <w:abstractNum w:abstractNumId="7" w15:restartNumberingAfterBreak="0">
    <w:nsid w:val="78470C72"/>
    <w:multiLevelType w:val="multilevel"/>
    <w:tmpl w:val="F45400F0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color w:val="0073CF" w:themeColor="accent1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hint="default" w:ascii="Century Gothic" w:hAnsi="Century Gothic"/>
        <w:color w:val="0073CF" w:themeColor="accent1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hint="default" w:ascii="Century Gothic" w:hAnsi="Century Gothic"/>
        <w:color w:val="0073CF" w:themeColor="accent1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hint="default" w:ascii="Century Gothic" w:hAnsi="Century Gothic"/>
        <w:color w:val="0073CF" w:themeColor="accent1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hint="default" w:ascii="Century Gothic" w:hAnsi="Century Gothic"/>
        <w:color w:val="0073CF" w:themeColor="accent1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hint="default" w:ascii="Century Gothic" w:hAnsi="Century Gothic"/>
        <w:color w:val="0073CF" w:themeColor="accent1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hint="default" w:ascii="Century Gothic" w:hAnsi="Century Gothic"/>
        <w:color w:val="0073CF" w:themeColor="accent1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hint="default" w:ascii="Century Gothic" w:hAnsi="Century Gothic"/>
        <w:color w:val="0073CF" w:themeColor="accent1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hint="default" w:ascii="Century Gothic" w:hAnsi="Century Gothic"/>
        <w:color w:val="0073CF" w:themeColor="accent1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50"/>
    <w:rsid w:val="00007C02"/>
    <w:rsid w:val="00032459"/>
    <w:rsid w:val="00040723"/>
    <w:rsid w:val="00090815"/>
    <w:rsid w:val="000A523E"/>
    <w:rsid w:val="000B6671"/>
    <w:rsid w:val="000D3C20"/>
    <w:rsid w:val="001855F9"/>
    <w:rsid w:val="001915D5"/>
    <w:rsid w:val="001C72D0"/>
    <w:rsid w:val="00224E75"/>
    <w:rsid w:val="00256CA6"/>
    <w:rsid w:val="002B2FA1"/>
    <w:rsid w:val="002E00EE"/>
    <w:rsid w:val="00326758"/>
    <w:rsid w:val="00331996"/>
    <w:rsid w:val="00356283"/>
    <w:rsid w:val="003C0104"/>
    <w:rsid w:val="003E45A6"/>
    <w:rsid w:val="00432E9A"/>
    <w:rsid w:val="00442394"/>
    <w:rsid w:val="00445169"/>
    <w:rsid w:val="0048111D"/>
    <w:rsid w:val="004B5BB1"/>
    <w:rsid w:val="004C761A"/>
    <w:rsid w:val="00574112"/>
    <w:rsid w:val="005B485B"/>
    <w:rsid w:val="005D6BB2"/>
    <w:rsid w:val="005E73E3"/>
    <w:rsid w:val="00617D86"/>
    <w:rsid w:val="00636B35"/>
    <w:rsid w:val="0065690B"/>
    <w:rsid w:val="00673A86"/>
    <w:rsid w:val="006838DD"/>
    <w:rsid w:val="00684173"/>
    <w:rsid w:val="006B2927"/>
    <w:rsid w:val="006C5119"/>
    <w:rsid w:val="007116DB"/>
    <w:rsid w:val="00730DA0"/>
    <w:rsid w:val="00763D00"/>
    <w:rsid w:val="007725FE"/>
    <w:rsid w:val="007A35A7"/>
    <w:rsid w:val="007B3FF7"/>
    <w:rsid w:val="007D3349"/>
    <w:rsid w:val="00804158"/>
    <w:rsid w:val="00821C8C"/>
    <w:rsid w:val="00855C8D"/>
    <w:rsid w:val="00894B63"/>
    <w:rsid w:val="008E2AB6"/>
    <w:rsid w:val="008E6E47"/>
    <w:rsid w:val="00933EFB"/>
    <w:rsid w:val="00957AE9"/>
    <w:rsid w:val="0096340A"/>
    <w:rsid w:val="009B68A0"/>
    <w:rsid w:val="009C157F"/>
    <w:rsid w:val="009D56DF"/>
    <w:rsid w:val="009E1D29"/>
    <w:rsid w:val="009E2132"/>
    <w:rsid w:val="00A129C6"/>
    <w:rsid w:val="00A26D65"/>
    <w:rsid w:val="00A524C8"/>
    <w:rsid w:val="00A763E1"/>
    <w:rsid w:val="00A9147C"/>
    <w:rsid w:val="00AB0368"/>
    <w:rsid w:val="00AB0B23"/>
    <w:rsid w:val="00AE1072"/>
    <w:rsid w:val="00B16B87"/>
    <w:rsid w:val="00BA6571"/>
    <w:rsid w:val="00BC02AD"/>
    <w:rsid w:val="00BC0476"/>
    <w:rsid w:val="00C06F3B"/>
    <w:rsid w:val="00C62BFB"/>
    <w:rsid w:val="00C97BB3"/>
    <w:rsid w:val="00CC4156"/>
    <w:rsid w:val="00CD0817"/>
    <w:rsid w:val="00CE6750"/>
    <w:rsid w:val="00D12E37"/>
    <w:rsid w:val="00D928AB"/>
    <w:rsid w:val="00DB3FB8"/>
    <w:rsid w:val="00DC02FA"/>
    <w:rsid w:val="00DC7AB5"/>
    <w:rsid w:val="00DF4EE0"/>
    <w:rsid w:val="00E23124"/>
    <w:rsid w:val="00E269E3"/>
    <w:rsid w:val="00E52E88"/>
    <w:rsid w:val="00F36792"/>
    <w:rsid w:val="00F548E7"/>
    <w:rsid w:val="00F75E31"/>
    <w:rsid w:val="00F95518"/>
    <w:rsid w:val="00FA2B4C"/>
    <w:rsid w:val="00FF26B3"/>
    <w:rsid w:val="22C0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0EA58"/>
  <w15:chartTrackingRefBased/>
  <w15:docId w15:val="{380D0013-8842-4F75-A5B4-B7C3CBF6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qFormat="1"/>
    <w:lsdException w:name="heading 4" w:uiPriority="9" w:semiHidden="1" w:qFormat="1"/>
    <w:lsdException w:name="heading 5" w:uiPriority="9" w:semiHidden="1" w:qFormat="1"/>
    <w:lsdException w:name="heading 6" w:uiPriority="9" w:semiHidden="1" w:qFormat="1"/>
    <w:lsdException w:name="heading 7" w:uiPriority="9" w:semiHidden="1" w:qFormat="1"/>
    <w:lsdException w:name="heading 8" w:uiPriority="9" w:semiHidden="1" w:qFormat="1"/>
    <w:lsdException w:name="heading 9" w:uiPriority="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qFormat="1"/>
    <w:lsdException w:name="Emphasis" w:uiPriority="20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semiHidden="1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1C72D0"/>
    <w:pPr>
      <w:spacing w:line="276" w:lineRule="auto"/>
    </w:pPr>
    <w:rPr>
      <w:color w:val="53565A" w:themeColor="text2"/>
      <w:sz w:val="19"/>
    </w:rPr>
  </w:style>
  <w:style w:type="paragraph" w:styleId="Kop1">
    <w:name w:val="heading 1"/>
    <w:basedOn w:val="Standaard"/>
    <w:next w:val="Standaard"/>
    <w:link w:val="Kop1Char"/>
    <w:uiPriority w:val="4"/>
    <w:qFormat/>
    <w:rsid w:val="00090815"/>
    <w:pPr>
      <w:keepNext/>
      <w:keepLines/>
      <w:spacing w:after="120"/>
      <w:outlineLvl w:val="0"/>
    </w:pPr>
    <w:rPr>
      <w:rFonts w:asciiTheme="majorHAnsi" w:hAnsiTheme="majorHAnsi" w:eastAsiaTheme="majorEastAsia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4"/>
    <w:qFormat/>
    <w:rsid w:val="00090815"/>
    <w:pPr>
      <w:keepNext/>
      <w:keepLines/>
      <w:spacing w:after="120" w:line="281" w:lineRule="auto"/>
      <w:outlineLvl w:val="1"/>
    </w:pPr>
    <w:rPr>
      <w:rFonts w:asciiTheme="majorHAnsi" w:hAnsiTheme="majorHAnsi" w:eastAsiaTheme="majorEastAsia" w:cstheme="majorBidi"/>
      <w:color w:val="0073CF" w:themeColor="accent1"/>
      <w:sz w:val="24"/>
      <w:szCs w:val="26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30DA0"/>
    <w:pPr>
      <w:tabs>
        <w:tab w:val="center" w:pos="4536"/>
        <w:tab w:val="right" w:pos="9072"/>
      </w:tabs>
      <w:spacing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730DA0"/>
  </w:style>
  <w:style w:type="paragraph" w:styleId="Voettekst">
    <w:name w:val="footer"/>
    <w:basedOn w:val="Standaard"/>
    <w:link w:val="VoettekstChar"/>
    <w:uiPriority w:val="99"/>
    <w:unhideWhenUsed/>
    <w:rsid w:val="00730DA0"/>
    <w:pPr>
      <w:tabs>
        <w:tab w:val="center" w:pos="4536"/>
        <w:tab w:val="right" w:pos="9072"/>
      </w:tabs>
      <w:spacing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730DA0"/>
  </w:style>
  <w:style w:type="character" w:styleId="Kop1Char" w:customStyle="1">
    <w:name w:val="Kop 1 Char"/>
    <w:basedOn w:val="Standaardalinea-lettertype"/>
    <w:link w:val="Kop1"/>
    <w:uiPriority w:val="4"/>
    <w:rsid w:val="001C72D0"/>
    <w:rPr>
      <w:rFonts w:asciiTheme="majorHAnsi" w:hAnsiTheme="majorHAnsi" w:eastAsiaTheme="majorEastAsia" w:cstheme="majorBidi"/>
      <w:color w:val="53565A" w:themeColor="text2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4"/>
    <w:rsid w:val="001C72D0"/>
    <w:rPr>
      <w:rFonts w:asciiTheme="majorHAnsi" w:hAnsiTheme="majorHAnsi" w:eastAsiaTheme="majorEastAsia" w:cstheme="majorBidi"/>
      <w:color w:val="0073CF" w:themeColor="accent1"/>
      <w:sz w:val="24"/>
      <w:szCs w:val="26"/>
    </w:rPr>
  </w:style>
  <w:style w:type="paragraph" w:styleId="Lijstalinea">
    <w:name w:val="List Paragraph"/>
    <w:basedOn w:val="Standaard"/>
    <w:link w:val="LijstalineaChar"/>
    <w:uiPriority w:val="34"/>
    <w:qFormat/>
    <w:rsid w:val="00AB0368"/>
    <w:pPr>
      <w:ind w:left="720"/>
      <w:contextualSpacing/>
    </w:pPr>
  </w:style>
  <w:style w:type="paragraph" w:styleId="Blauwenummering" w:customStyle="1">
    <w:name w:val="Blauwe nummering"/>
    <w:basedOn w:val="Lijstalinea"/>
    <w:link w:val="BlauwenummeringChar"/>
    <w:uiPriority w:val="6"/>
    <w:qFormat/>
    <w:rsid w:val="001C72D0"/>
    <w:pPr>
      <w:numPr>
        <w:numId w:val="3"/>
      </w:numPr>
    </w:pPr>
    <w:rPr>
      <w:noProof/>
      <w:lang w:val="fr-FR"/>
    </w:rPr>
  </w:style>
  <w:style w:type="paragraph" w:styleId="Blauwopsommingsteken" w:customStyle="1">
    <w:name w:val="Blauw opsommingsteken"/>
    <w:basedOn w:val="Lijstalinea"/>
    <w:link w:val="BlauwopsommingstekenChar"/>
    <w:uiPriority w:val="6"/>
    <w:qFormat/>
    <w:rsid w:val="001C72D0"/>
    <w:pPr>
      <w:numPr>
        <w:numId w:val="6"/>
      </w:numPr>
    </w:pPr>
  </w:style>
  <w:style w:type="character" w:styleId="LijstalineaChar" w:customStyle="1">
    <w:name w:val="Lijstalinea Char"/>
    <w:basedOn w:val="Standaardalinea-lettertype"/>
    <w:link w:val="Lijstalinea"/>
    <w:uiPriority w:val="34"/>
    <w:rsid w:val="001C72D0"/>
    <w:rPr>
      <w:color w:val="53565A" w:themeColor="text2"/>
      <w:sz w:val="19"/>
    </w:rPr>
  </w:style>
  <w:style w:type="character" w:styleId="BlauwenummeringChar" w:customStyle="1">
    <w:name w:val="Blauwe nummering Char"/>
    <w:basedOn w:val="LijstalineaChar"/>
    <w:link w:val="Blauwenummering"/>
    <w:uiPriority w:val="6"/>
    <w:rsid w:val="001C72D0"/>
    <w:rPr>
      <w:noProof/>
      <w:color w:val="53565A" w:themeColor="text2"/>
      <w:sz w:val="19"/>
      <w:lang w:val="fr-FR"/>
    </w:rPr>
  </w:style>
  <w:style w:type="paragraph" w:styleId="Blauwopsommingsteken2eniveau" w:customStyle="1">
    <w:name w:val="Blauw opsommingsteken 2e niveau"/>
    <w:basedOn w:val="Lijstalinea"/>
    <w:link w:val="Blauwopsommingsteken2eniveauChar"/>
    <w:uiPriority w:val="6"/>
    <w:qFormat/>
    <w:rsid w:val="001C72D0"/>
    <w:pPr>
      <w:numPr>
        <w:ilvl w:val="1"/>
        <w:numId w:val="2"/>
      </w:numPr>
    </w:pPr>
  </w:style>
  <w:style w:type="character" w:styleId="BlauwopsommingstekenChar" w:customStyle="1">
    <w:name w:val="Blauw opsommingsteken Char"/>
    <w:basedOn w:val="LijstalineaChar"/>
    <w:link w:val="Blauwopsommingsteken"/>
    <w:uiPriority w:val="6"/>
    <w:rsid w:val="001C72D0"/>
    <w:rPr>
      <w:color w:val="53565A" w:themeColor="text2"/>
      <w:sz w:val="19"/>
    </w:rPr>
  </w:style>
  <w:style w:type="character" w:styleId="Blauwopsommingsteken2eniveauChar" w:customStyle="1">
    <w:name w:val="Blauw opsommingsteken 2e niveau Char"/>
    <w:basedOn w:val="LijstalineaChar"/>
    <w:link w:val="Blauwopsommingsteken2eniveau"/>
    <w:uiPriority w:val="6"/>
    <w:rsid w:val="001C72D0"/>
    <w:rPr>
      <w:color w:val="53565A" w:themeColor="text2"/>
      <w:sz w:val="19"/>
    </w:rPr>
  </w:style>
  <w:style w:type="character" w:styleId="Hyperlink">
    <w:name w:val="Hyperlink"/>
    <w:basedOn w:val="Standaardalinea-lettertype"/>
    <w:uiPriority w:val="99"/>
    <w:unhideWhenUsed/>
    <w:rsid w:val="00CE6750"/>
    <w:rPr>
      <w:color w:val="0563C1"/>
      <w:u w:val="single"/>
    </w:rPr>
  </w:style>
  <w:style w:type="paragraph" w:styleId="Geenafstand">
    <w:name w:val="No Spacing"/>
    <w:basedOn w:val="Standaard"/>
    <w:uiPriority w:val="1"/>
    <w:qFormat/>
    <w:rsid w:val="00CE6750"/>
    <w:pPr>
      <w:spacing w:line="240" w:lineRule="auto"/>
    </w:pPr>
    <w:rPr>
      <w:rFonts w:ascii="Calibri" w:hAnsi="Calibri" w:cs="Calibri"/>
      <w:color w:val="auto"/>
      <w:sz w:val="22"/>
      <w:lang w:eastAsia="nl-NL"/>
    </w:rPr>
  </w:style>
  <w:style w:type="character" w:styleId="normaltextrun" w:customStyle="1">
    <w:name w:val="normaltextrun"/>
    <w:basedOn w:val="Standaardalinea-lettertype"/>
    <w:rsid w:val="00CE6750"/>
  </w:style>
  <w:style w:type="character" w:styleId="eop" w:customStyle="1">
    <w:name w:val="eop"/>
    <w:basedOn w:val="Standaardalinea-lettertype"/>
    <w:rsid w:val="00CE6750"/>
  </w:style>
  <w:style w:type="character" w:styleId="apple-converted-space" w:customStyle="1">
    <w:name w:val="apple-converted-space"/>
    <w:basedOn w:val="Standaardalinea-lettertype"/>
    <w:rsid w:val="00CE6750"/>
  </w:style>
  <w:style w:type="character" w:styleId="spellingerror" w:customStyle="1">
    <w:name w:val="spellingerror"/>
    <w:basedOn w:val="Standaardalinea-lettertype"/>
    <w:rsid w:val="00CE6750"/>
  </w:style>
  <w:style w:type="character" w:styleId="GevolgdeHyperlink">
    <w:name w:val="FollowedHyperlink"/>
    <w:basedOn w:val="Standaardalinea-lettertype"/>
    <w:uiPriority w:val="99"/>
    <w:semiHidden/>
    <w:unhideWhenUsed/>
    <w:rsid w:val="00684173"/>
    <w:rPr>
      <w:color w:val="FF770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D0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m.went@erasmusmc.nl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zorgdomein.com/zorgprofessional/verwijzers/verwijzers-organisatie-aanmelden/" TargetMode="External" Id="rId11" /><Relationship Type="http://schemas.openxmlformats.org/officeDocument/2006/relationships/styles" Target="styles.xml" Id="rId5" /><Relationship Type="http://schemas.openxmlformats.org/officeDocument/2006/relationships/header" Target="header2.xml" Id="rId15" /><Relationship Type="http://schemas.openxmlformats.org/officeDocument/2006/relationships/hyperlink" Target="https://www.zorgdomein.nl/registration/account?_ga=2.96351002.765209974.1642406966-2100421415.1641801784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yper\ZorgDomein%20Nederland%20B.V\ZorgDomein%20-%20Documenten\Huisstijl%20-%20Corporate%20Identity\Word\ZorgDomein_brief_extern.dotx" TargetMode="External"/></Relationships>
</file>

<file path=word/theme/theme1.xml><?xml version="1.0" encoding="utf-8"?>
<a:theme xmlns:a="http://schemas.openxmlformats.org/drawingml/2006/main" name="Kantoorthema">
  <a:themeElements>
    <a:clrScheme name="ZorgDomeinSMM">
      <a:dk1>
        <a:srgbClr val="53565A"/>
      </a:dk1>
      <a:lt1>
        <a:srgbClr val="FFFFFF"/>
      </a:lt1>
      <a:dk2>
        <a:srgbClr val="53565A"/>
      </a:dk2>
      <a:lt2>
        <a:srgbClr val="FFFFFF"/>
      </a:lt2>
      <a:accent1>
        <a:srgbClr val="0073CF"/>
      </a:accent1>
      <a:accent2>
        <a:srgbClr val="FF7700"/>
      </a:accent2>
      <a:accent3>
        <a:srgbClr val="F2F2F2"/>
      </a:accent3>
      <a:accent4>
        <a:srgbClr val="E5F1FA"/>
      </a:accent4>
      <a:accent5>
        <a:srgbClr val="FDF3E8"/>
      </a:accent5>
      <a:accent6>
        <a:srgbClr val="53565A"/>
      </a:accent6>
      <a:hlink>
        <a:srgbClr val="0073CF"/>
      </a:hlink>
      <a:folHlink>
        <a:srgbClr val="FF77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ea9dff7-759a-4bcd-adaf-4faae0e1245e">
      <UserInfo>
        <DisplayName/>
        <AccountId xsi:nil="true"/>
        <AccountType/>
      </UserInfo>
    </SharedWithUsers>
    <MediaLengthInSeconds xmlns="b077d68e-8c77-42a7-bd5f-4e8b89d979a2" xsi:nil="true"/>
    <_Flow_SignoffStatus xmlns="b077d68e-8c77-42a7-bd5f-4e8b89d979a2" xsi:nil="true"/>
    <lcf76f155ced4ddcb4097134ff3c332f xmlns="b077d68e-8c77-42a7-bd5f-4e8b89d979a2">
      <Terms xmlns="http://schemas.microsoft.com/office/infopath/2007/PartnerControls"/>
    </lcf76f155ced4ddcb4097134ff3c332f>
    <TaxCatchAll xmlns="8ea9dff7-759a-4bcd-adaf-4faae0e124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83709C50423447ABD75D6EBBEA1902" ma:contentTypeVersion="19" ma:contentTypeDescription="Een nieuw document maken." ma:contentTypeScope="" ma:versionID="2a2fac2417ded1b6d47a00507e77aebd">
  <xsd:schema xmlns:xsd="http://www.w3.org/2001/XMLSchema" xmlns:xs="http://www.w3.org/2001/XMLSchema" xmlns:p="http://schemas.microsoft.com/office/2006/metadata/properties" xmlns:ns1="http://schemas.microsoft.com/sharepoint/v3" xmlns:ns2="b077d68e-8c77-42a7-bd5f-4e8b89d979a2" xmlns:ns3="8ea9dff7-759a-4bcd-adaf-4faae0e1245e" targetNamespace="http://schemas.microsoft.com/office/2006/metadata/properties" ma:root="true" ma:fieldsID="540bb48aa3e788ed841c410048693cff" ns1:_="" ns2:_="" ns3:_="">
    <xsd:import namespace="http://schemas.microsoft.com/sharepoint/v3"/>
    <xsd:import namespace="b077d68e-8c77-42a7-bd5f-4e8b89d979a2"/>
    <xsd:import namespace="8ea9dff7-759a-4bcd-adaf-4faae0e12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7d68e-8c77-42a7-bd5f-4e8b89d979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_Flow_SignoffStatus" ma:index="17" nillable="true" ma:displayName="Afmeldingsstatus" ma:internalName="Afmeldingsstatus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9538b31b-003b-42bc-afaf-af50326d9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9dff7-759a-4bcd-adaf-4faae0e12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c308172-7fe9-46f7-a42e-24e76e816d37}" ma:internalName="TaxCatchAll" ma:showField="CatchAllData" ma:web="8ea9dff7-759a-4bcd-adaf-4faae0e124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23EBF5-A8A7-4432-9E3F-A2856F1F96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5a6d18f-9f4e-458c-9931-092d6f088fad"/>
    <ds:schemaRef ds:uri="e103e3b7-3ddd-4867-9952-a8c002e96c65"/>
  </ds:schemaRefs>
</ds:datastoreItem>
</file>

<file path=customXml/itemProps2.xml><?xml version="1.0" encoding="utf-8"?>
<ds:datastoreItem xmlns:ds="http://schemas.openxmlformats.org/officeDocument/2006/customXml" ds:itemID="{35E15A35-8854-4E1E-AFAA-A840667F70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3CEEC9-FA4B-4B1E-9D41-62981C8AF2B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ZorgDomein_brief_extern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Yoeni Kuyper</dc:creator>
  <cp:keywords/>
  <dc:description/>
  <cp:lastModifiedBy>Yke Henry</cp:lastModifiedBy>
  <cp:revision>72</cp:revision>
  <dcterms:created xsi:type="dcterms:W3CDTF">2022-01-17T14:08:00Z</dcterms:created>
  <dcterms:modified xsi:type="dcterms:W3CDTF">2022-01-18T10:53:59Z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0x0101001C83709C50423447ABD75D6EBBEA1902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